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69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56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A6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332D7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bookmarkStart w:id="0" w:name="_GoBack"/>
      <w:bookmarkEnd w:id="0"/>
      <w:r w:rsidR="004B4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FC2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8D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51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638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517"/>
        <w:gridCol w:w="2268"/>
        <w:gridCol w:w="5954"/>
      </w:tblGrid>
      <w:tr w:rsidR="004B682C" w:rsidRPr="004550F9" w:rsidTr="00DE6F83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517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954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769F" w:rsidRPr="004550F9" w:rsidTr="00DE6F83">
        <w:tc>
          <w:tcPr>
            <w:tcW w:w="567" w:type="dxa"/>
          </w:tcPr>
          <w:p w:rsidR="00E1769F" w:rsidRPr="00E1769F" w:rsidRDefault="00E1769F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769F" w:rsidRPr="00E1769F" w:rsidRDefault="00E1769F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1769F" w:rsidRPr="00B97D67" w:rsidRDefault="0044248E" w:rsidP="00B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20.11.2018&amp;EndDate=26.11.2018&amp;npa=86054" w:history="1">
              <w:r w:rsidR="00B97D67" w:rsidRPr="00B97D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РФ              «О внесении изменений в постановление Правительства Российской Федерации от 16 февраля 2008 г. № 87».</w:t>
              </w:r>
            </w:hyperlink>
          </w:p>
          <w:p w:rsidR="00E1769F" w:rsidRPr="00B97D67" w:rsidRDefault="00E1769F" w:rsidP="00B97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69F" w:rsidRPr="004550F9" w:rsidRDefault="00E1769F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1769F" w:rsidRPr="00B97D67" w:rsidRDefault="00B97D67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67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E1769F" w:rsidRPr="00B97D67" w:rsidRDefault="00B97D67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67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экспертиза.</w:t>
            </w:r>
          </w:p>
        </w:tc>
        <w:tc>
          <w:tcPr>
            <w:tcW w:w="5954" w:type="dxa"/>
          </w:tcPr>
          <w:p w:rsidR="00E1769F" w:rsidRPr="00B97D67" w:rsidRDefault="00B97D67" w:rsidP="00B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97D6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соответствии с требованием Федерального закона от 3 августа 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97D67">
              <w:rPr>
                <w:rFonts w:ascii="Times New Roman" w:hAnsi="Times New Roman" w:cs="Times New Roman"/>
                <w:sz w:val="28"/>
                <w:szCs w:val="28"/>
              </w:rPr>
              <w:t>№ 342-ФЗ «О внесении изменений в Градостроительный кодекс Российской Федерации и отдельные законодательные акты Российской Федерации»  и  пунктом 15 Плана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 июля 2013 г. № 1336-р.</w:t>
            </w:r>
          </w:p>
          <w:p w:rsidR="00B97D67" w:rsidRPr="004550F9" w:rsidRDefault="00B97D67" w:rsidP="00B9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97D67">
              <w:rPr>
                <w:rFonts w:ascii="Times New Roman" w:hAnsi="Times New Roman" w:cs="Times New Roman"/>
                <w:sz w:val="28"/>
                <w:szCs w:val="28"/>
              </w:rPr>
              <w:t xml:space="preserve">Целью подготовки документа является оптимизация требований к составу и содержанию разделов проектной документации объектов капитального строительства с целью сокращения сроков проектирования (на сокращение административных барьеров, </w:t>
            </w:r>
            <w:r w:rsidRPr="00B9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созданием проектной документации и проведением ее экспертизы, а также совокупного времени и расходов соответственно на их создание и проведение); приведение состава и разделов проектной документации в соответствие со статьями 48 и 55.24 Градостроительного кодекса Российской Федерации, статьями 15 и 36 Федерального закон от 30.12.2009 № 384-ФЗ «Технический регламент о безопасности зданий и сооружений» в том числе в части включения в состав проектной документации разделов и материалов, направленных на выполнение требований к обеспечению безопасности зданий и сооружений в процессе эксплуатации.</w:t>
            </w:r>
          </w:p>
        </w:tc>
      </w:tr>
      <w:tr w:rsidR="00E1769F" w:rsidRPr="004550F9" w:rsidTr="00DE6F83">
        <w:tc>
          <w:tcPr>
            <w:tcW w:w="567" w:type="dxa"/>
          </w:tcPr>
          <w:p w:rsidR="00E1769F" w:rsidRPr="00E1769F" w:rsidRDefault="00E1769F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E1769F" w:rsidRPr="00E1769F" w:rsidRDefault="00E1769F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E1769F" w:rsidRPr="00647256" w:rsidRDefault="0044248E" w:rsidP="0064725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725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"http://regulation.gov.ru/projects/List/AdvancedSearch" \l "StartDate=20.11.2018&amp;EndDate=26.11.2018&amp;npa=85994"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7256" w:rsidRPr="006472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 внесении изменений в некоторые акты Министерства строительства и жилищно-коммунального хозяйства Российской Федерации».</w:t>
            </w:r>
          </w:p>
          <w:p w:rsidR="00E1769F" w:rsidRPr="00647256" w:rsidRDefault="0044248E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1769F" w:rsidRDefault="00E1769F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69F" w:rsidRPr="004550F9" w:rsidRDefault="00E1769F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1769F" w:rsidRPr="00647256" w:rsidRDefault="00647256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256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268" w:type="dxa"/>
          </w:tcPr>
          <w:p w:rsidR="00E1769F" w:rsidRDefault="00647256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67">
              <w:rPr>
                <w:rFonts w:ascii="Times New Roman" w:hAnsi="Times New Roman" w:cs="Times New Roman"/>
                <w:sz w:val="28"/>
                <w:szCs w:val="28"/>
              </w:rPr>
              <w:t>Проводятся публичные обсуждения в отношении текста проекта нормативно правового акта и антикоррупционная экспертиза.</w:t>
            </w:r>
          </w:p>
        </w:tc>
        <w:tc>
          <w:tcPr>
            <w:tcW w:w="5954" w:type="dxa"/>
          </w:tcPr>
          <w:p w:rsidR="00E1769F" w:rsidRDefault="00647256" w:rsidP="006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47256">
              <w:rPr>
                <w:rFonts w:ascii="Times New Roman" w:hAnsi="Times New Roman" w:cs="Times New Roman"/>
                <w:sz w:val="28"/>
                <w:szCs w:val="28"/>
              </w:rPr>
              <w:t>Разработан с целью  приведения в соответствие положений отдельных актов Минстроя России нормам Градостроительного кодекса Российской Федерации в связи с включением в предмет государственной экспертизы проектной документации оценки достоверности определения сметной стоимости строительства, реконструкции, капитального ремонта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строительства</w:t>
            </w:r>
          </w:p>
          <w:p w:rsidR="00647256" w:rsidRPr="00647256" w:rsidRDefault="00647256" w:rsidP="0064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72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на  необходимость внесения изменений в 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утвержденные </w:t>
            </w:r>
            <w:r w:rsidRPr="0064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Минстроя России от 8 июня 2018 г. № 341/пр, в части уточнения состава сведений, подлежащих включению в заключение экспертизы проектной документации и (или) результатов инженерных изысканий (далее – экспертиза), а также исключения указания на проектную документацию повторного использования.</w:t>
            </w:r>
          </w:p>
        </w:tc>
      </w:tr>
    </w:tbl>
    <w:p w:rsidR="00E83464" w:rsidRDefault="00E83464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464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79" w:rsidRDefault="007C5F79" w:rsidP="00E30F64">
      <w:pPr>
        <w:spacing w:after="0" w:line="240" w:lineRule="auto"/>
      </w:pPr>
      <w:r>
        <w:separator/>
      </w:r>
    </w:p>
  </w:endnote>
  <w:endnote w:type="continuationSeparator" w:id="0">
    <w:p w:rsidR="007C5F79" w:rsidRDefault="007C5F7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79" w:rsidRDefault="007C5F79" w:rsidP="00E30F64">
      <w:pPr>
        <w:spacing w:after="0" w:line="240" w:lineRule="auto"/>
      </w:pPr>
      <w:r>
        <w:separator/>
      </w:r>
    </w:p>
  </w:footnote>
  <w:footnote w:type="continuationSeparator" w:id="0">
    <w:p w:rsidR="007C5F79" w:rsidRDefault="007C5F7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1B91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A05"/>
    <w:rsid w:val="00053DF1"/>
    <w:rsid w:val="000550F9"/>
    <w:rsid w:val="00056118"/>
    <w:rsid w:val="00056250"/>
    <w:rsid w:val="000562C1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67B"/>
    <w:rsid w:val="000D2E92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FA3"/>
    <w:rsid w:val="00103B6C"/>
    <w:rsid w:val="00105403"/>
    <w:rsid w:val="0010540B"/>
    <w:rsid w:val="00106833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3BD4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604C"/>
    <w:rsid w:val="00317582"/>
    <w:rsid w:val="00320197"/>
    <w:rsid w:val="003202A2"/>
    <w:rsid w:val="00320D52"/>
    <w:rsid w:val="00322562"/>
    <w:rsid w:val="003225A0"/>
    <w:rsid w:val="00322C34"/>
    <w:rsid w:val="00323491"/>
    <w:rsid w:val="00324222"/>
    <w:rsid w:val="00324FCB"/>
    <w:rsid w:val="003251B8"/>
    <w:rsid w:val="00327D8A"/>
    <w:rsid w:val="00330F40"/>
    <w:rsid w:val="00331FA8"/>
    <w:rsid w:val="00335078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CD7"/>
    <w:rsid w:val="003E340E"/>
    <w:rsid w:val="003E3944"/>
    <w:rsid w:val="003E4691"/>
    <w:rsid w:val="003E5702"/>
    <w:rsid w:val="003E6655"/>
    <w:rsid w:val="003E733E"/>
    <w:rsid w:val="003F0509"/>
    <w:rsid w:val="003F32D4"/>
    <w:rsid w:val="003F3A63"/>
    <w:rsid w:val="003F43CC"/>
    <w:rsid w:val="003F60DA"/>
    <w:rsid w:val="003F65AC"/>
    <w:rsid w:val="003F6608"/>
    <w:rsid w:val="003F716F"/>
    <w:rsid w:val="00401121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48E"/>
    <w:rsid w:val="00442676"/>
    <w:rsid w:val="004428DE"/>
    <w:rsid w:val="0044339E"/>
    <w:rsid w:val="0044430D"/>
    <w:rsid w:val="0044441F"/>
    <w:rsid w:val="004444C5"/>
    <w:rsid w:val="00444A62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21AB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4C95"/>
    <w:rsid w:val="004A505A"/>
    <w:rsid w:val="004A6E94"/>
    <w:rsid w:val="004B29DC"/>
    <w:rsid w:val="004B2E8E"/>
    <w:rsid w:val="004B3A1E"/>
    <w:rsid w:val="004B49DD"/>
    <w:rsid w:val="004B4A60"/>
    <w:rsid w:val="004B4B3F"/>
    <w:rsid w:val="004B524A"/>
    <w:rsid w:val="004B682C"/>
    <w:rsid w:val="004B7117"/>
    <w:rsid w:val="004B781A"/>
    <w:rsid w:val="004B7C58"/>
    <w:rsid w:val="004C0B57"/>
    <w:rsid w:val="004C0DA5"/>
    <w:rsid w:val="004C11A7"/>
    <w:rsid w:val="004C1790"/>
    <w:rsid w:val="004C1AF7"/>
    <w:rsid w:val="004C2BC5"/>
    <w:rsid w:val="004C2BE9"/>
    <w:rsid w:val="004C3423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1A6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6C3B"/>
    <w:rsid w:val="005874F4"/>
    <w:rsid w:val="00590476"/>
    <w:rsid w:val="00591589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32D7"/>
    <w:rsid w:val="00634F56"/>
    <w:rsid w:val="0063537C"/>
    <w:rsid w:val="00635A9B"/>
    <w:rsid w:val="00636389"/>
    <w:rsid w:val="00636E14"/>
    <w:rsid w:val="00637294"/>
    <w:rsid w:val="006379C9"/>
    <w:rsid w:val="00641377"/>
    <w:rsid w:val="00641571"/>
    <w:rsid w:val="00641F85"/>
    <w:rsid w:val="00642AD2"/>
    <w:rsid w:val="0064342B"/>
    <w:rsid w:val="0064408F"/>
    <w:rsid w:val="00644317"/>
    <w:rsid w:val="00645F1B"/>
    <w:rsid w:val="0064668D"/>
    <w:rsid w:val="006468D7"/>
    <w:rsid w:val="00647256"/>
    <w:rsid w:val="0065087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91A4C"/>
    <w:rsid w:val="006924EB"/>
    <w:rsid w:val="0069262B"/>
    <w:rsid w:val="0069469B"/>
    <w:rsid w:val="00695A74"/>
    <w:rsid w:val="006A03BD"/>
    <w:rsid w:val="006A064D"/>
    <w:rsid w:val="006A07F7"/>
    <w:rsid w:val="006A1CB3"/>
    <w:rsid w:val="006A2486"/>
    <w:rsid w:val="006A3351"/>
    <w:rsid w:val="006A427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795"/>
    <w:rsid w:val="00724E09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C0CC9"/>
    <w:rsid w:val="007C10E8"/>
    <w:rsid w:val="007C24CE"/>
    <w:rsid w:val="007C3107"/>
    <w:rsid w:val="007C37D2"/>
    <w:rsid w:val="007C4B7E"/>
    <w:rsid w:val="007C53EC"/>
    <w:rsid w:val="007C5F79"/>
    <w:rsid w:val="007D1CDD"/>
    <w:rsid w:val="007D20D2"/>
    <w:rsid w:val="007D4A93"/>
    <w:rsid w:val="007D79BD"/>
    <w:rsid w:val="007E04AF"/>
    <w:rsid w:val="007E094A"/>
    <w:rsid w:val="007E1A30"/>
    <w:rsid w:val="007E1F9E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60A1"/>
    <w:rsid w:val="0090724B"/>
    <w:rsid w:val="00910E6D"/>
    <w:rsid w:val="00912ACC"/>
    <w:rsid w:val="009135BD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A0748"/>
    <w:rsid w:val="00AA0FF2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C22"/>
    <w:rsid w:val="00AB0C70"/>
    <w:rsid w:val="00AB28F1"/>
    <w:rsid w:val="00AB2D44"/>
    <w:rsid w:val="00AB2DC1"/>
    <w:rsid w:val="00AB3F56"/>
    <w:rsid w:val="00AB3FCD"/>
    <w:rsid w:val="00AB433B"/>
    <w:rsid w:val="00AB43B3"/>
    <w:rsid w:val="00AB4806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29E2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2A07"/>
    <w:rsid w:val="00B83411"/>
    <w:rsid w:val="00B87742"/>
    <w:rsid w:val="00B8775D"/>
    <w:rsid w:val="00B87E39"/>
    <w:rsid w:val="00B90A28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196"/>
    <w:rsid w:val="00BB7932"/>
    <w:rsid w:val="00BC0105"/>
    <w:rsid w:val="00BC0AB4"/>
    <w:rsid w:val="00BC0CD0"/>
    <w:rsid w:val="00BC0D7A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51B6"/>
    <w:rsid w:val="00C15448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77E7"/>
    <w:rsid w:val="00C60406"/>
    <w:rsid w:val="00C62926"/>
    <w:rsid w:val="00C62E14"/>
    <w:rsid w:val="00C62FE5"/>
    <w:rsid w:val="00C65223"/>
    <w:rsid w:val="00C66196"/>
    <w:rsid w:val="00C71E6D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3D8"/>
    <w:rsid w:val="00CD7478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84F"/>
    <w:rsid w:val="00D3242A"/>
    <w:rsid w:val="00D3317D"/>
    <w:rsid w:val="00D33E5E"/>
    <w:rsid w:val="00D3647E"/>
    <w:rsid w:val="00D36D05"/>
    <w:rsid w:val="00D37745"/>
    <w:rsid w:val="00D379E9"/>
    <w:rsid w:val="00D402B8"/>
    <w:rsid w:val="00D406C8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4E1E"/>
    <w:rsid w:val="00DA597E"/>
    <w:rsid w:val="00DA7C3E"/>
    <w:rsid w:val="00DB0D8E"/>
    <w:rsid w:val="00DB0E41"/>
    <w:rsid w:val="00DB2132"/>
    <w:rsid w:val="00DB4BEB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411"/>
    <w:rsid w:val="00E03E09"/>
    <w:rsid w:val="00E07E13"/>
    <w:rsid w:val="00E131B9"/>
    <w:rsid w:val="00E13217"/>
    <w:rsid w:val="00E15C2E"/>
    <w:rsid w:val="00E16FB6"/>
    <w:rsid w:val="00E17434"/>
    <w:rsid w:val="00E1769F"/>
    <w:rsid w:val="00E23574"/>
    <w:rsid w:val="00E2424D"/>
    <w:rsid w:val="00E24A38"/>
    <w:rsid w:val="00E2547F"/>
    <w:rsid w:val="00E30BC8"/>
    <w:rsid w:val="00E30F64"/>
    <w:rsid w:val="00E31696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712"/>
    <w:rsid w:val="00E51AF3"/>
    <w:rsid w:val="00E539B9"/>
    <w:rsid w:val="00E542BC"/>
    <w:rsid w:val="00E54582"/>
    <w:rsid w:val="00E552A1"/>
    <w:rsid w:val="00E55672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DFF"/>
    <w:rsid w:val="00E9602D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870"/>
    <w:rsid w:val="00EB28CD"/>
    <w:rsid w:val="00EB3569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F6B"/>
    <w:rsid w:val="00EF6197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C93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374"/>
    <w:rsid w:val="00F976C7"/>
    <w:rsid w:val="00FA0803"/>
    <w:rsid w:val="00FA080E"/>
    <w:rsid w:val="00FA0B63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482"/>
    <w:rsid w:val="00FD7552"/>
    <w:rsid w:val="00FD7D81"/>
    <w:rsid w:val="00FE13D4"/>
    <w:rsid w:val="00FE206A"/>
    <w:rsid w:val="00FE30F6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E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6612-96B5-4DFD-9E0F-1365076F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2018-11-19T07:00:00Z</cp:lastPrinted>
  <dcterms:created xsi:type="dcterms:W3CDTF">2018-12-13T11:49:00Z</dcterms:created>
  <dcterms:modified xsi:type="dcterms:W3CDTF">2018-12-13T11:49:00Z</dcterms:modified>
</cp:coreProperties>
</file>